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A6" w:rsidRPr="004A58EB" w:rsidRDefault="00CA04A6" w:rsidP="00CA04A6">
      <w:pPr>
        <w:pStyle w:val="a3"/>
        <w:spacing w:before="0" w:beforeAutospacing="0" w:after="150" w:afterAutospacing="0"/>
        <w:jc w:val="center"/>
        <w:rPr>
          <w:color w:val="C00000"/>
          <w:sz w:val="40"/>
          <w:szCs w:val="40"/>
        </w:rPr>
      </w:pPr>
      <w:r w:rsidRPr="004A58EB">
        <w:rPr>
          <w:rStyle w:val="a4"/>
          <w:color w:val="C00000"/>
          <w:sz w:val="40"/>
          <w:szCs w:val="40"/>
        </w:rPr>
        <w:t>«Играйте вместе с детьми»</w:t>
      </w:r>
    </w:p>
    <w:p w:rsidR="00CA04A6" w:rsidRDefault="00CA04A6" w:rsidP="00CA04A6">
      <w:pPr>
        <w:pStyle w:val="a3"/>
        <w:spacing w:before="0" w:beforeAutospacing="0" w:after="150" w:afterAutospacing="0"/>
        <w:rPr>
          <w:rFonts w:ascii="Trebuchet MS" w:hAnsi="Trebuchet MS"/>
          <w:color w:val="676A6C"/>
          <w:sz w:val="21"/>
          <w:szCs w:val="21"/>
        </w:rPr>
      </w:pPr>
      <w:r>
        <w:rPr>
          <w:rFonts w:ascii="Trebuchet MS" w:hAnsi="Trebuchet MS"/>
          <w:color w:val="676A6C"/>
          <w:sz w:val="21"/>
          <w:szCs w:val="21"/>
        </w:rPr>
        <w:t> </w:t>
      </w:r>
    </w:p>
    <w:p w:rsidR="00CA04A6" w:rsidRPr="004A58EB" w:rsidRDefault="00CA04A6" w:rsidP="00CA04A6">
      <w:pPr>
        <w:pStyle w:val="a3"/>
        <w:spacing w:before="0" w:beforeAutospacing="0" w:after="150" w:afterAutospacing="0"/>
      </w:pPr>
      <w:r w:rsidRPr="004A58EB">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CA04A6" w:rsidRPr="004A58EB" w:rsidRDefault="00CA04A6" w:rsidP="00CA04A6">
      <w:pPr>
        <w:pStyle w:val="a3"/>
        <w:spacing w:before="0" w:beforeAutospacing="0" w:after="150" w:afterAutospacing="0"/>
      </w:pPr>
      <w:r>
        <w:rPr>
          <w:rFonts w:ascii="Trebuchet MS" w:hAnsi="Trebuchet MS"/>
          <w:color w:val="676A6C"/>
          <w:sz w:val="21"/>
          <w:szCs w:val="21"/>
        </w:rPr>
        <w:br/>
      </w:r>
      <w:r w:rsidRPr="004A58EB">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58EB">
        <w:t>другому</w:t>
      </w:r>
      <w:proofErr w:type="gramEnd"/>
      <w:r w:rsidRPr="004A58EB">
        <w:t xml:space="preserve"> свою тему игры, стремясь быть в главной роли. В этом случае без помощи взрослого не обойтись. Можно </w:t>
      </w:r>
      <w:proofErr w:type="gramStart"/>
      <w:r w:rsidRPr="004A58EB">
        <w:t>выполнить главную роль</w:t>
      </w:r>
      <w:proofErr w:type="gramEnd"/>
      <w:r w:rsidRPr="004A58EB">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4A58EB">
        <w:br/>
        <w:t xml:space="preserve">Авторитет отца и матери, всё знающих и умеющих, растёт в глазах детей, а с ним растёт любовь и преданность </w:t>
      </w:r>
      <w:proofErr w:type="gramStart"/>
      <w:r w:rsidRPr="004A58EB">
        <w:t>к</w:t>
      </w:r>
      <w:proofErr w:type="gramEnd"/>
      <w:r w:rsidRPr="004A58EB">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4A58EB">
        <w:br/>
      </w:r>
      <w:r w:rsidRPr="004A58EB">
        <w:rPr>
          <w:rStyle w:val="a4"/>
          <w:rFonts w:ascii="Trebuchet MS" w:hAnsi="Trebuchet MS"/>
          <w:color w:val="7030A0"/>
        </w:rPr>
        <w:t>Младшие дошкольники 2-4 лет</w:t>
      </w:r>
      <w:r>
        <w:rPr>
          <w:rFonts w:ascii="Trebuchet MS" w:hAnsi="Trebuchet MS"/>
          <w:color w:val="676A6C"/>
          <w:sz w:val="21"/>
          <w:szCs w:val="21"/>
        </w:rPr>
        <w:t> </w:t>
      </w:r>
      <w:r w:rsidRPr="004A58EB">
        <w:t xml:space="preserve">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58EB">
        <w:t>со</w:t>
      </w:r>
      <w:proofErr w:type="gramEnd"/>
      <w:r w:rsidRPr="004A58EB">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4A58EB">
        <w:br/>
        <w:t xml:space="preserve">Одним из важных педагогических условий, способствующих развитию игры маленького </w:t>
      </w:r>
      <w:r w:rsidRPr="004A58EB">
        <w:lastRenderedPageBreak/>
        <w:t>ребёнка, является подбор игрушек по возрасту. Для малыша игрушка – центр игры,</w:t>
      </w:r>
      <w:r>
        <w:rPr>
          <w:rFonts w:ascii="Trebuchet MS" w:hAnsi="Trebuchet MS"/>
          <w:color w:val="676A6C"/>
          <w:sz w:val="21"/>
          <w:szCs w:val="21"/>
        </w:rPr>
        <w:t xml:space="preserve"> </w:t>
      </w:r>
      <w:r w:rsidRPr="004A58EB">
        <w:t>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4A58EB">
        <w:br/>
      </w:r>
      <w:r w:rsidRPr="004A58EB">
        <w:rPr>
          <w:rStyle w:val="a4"/>
          <w:rFonts w:ascii="Trebuchet MS" w:hAnsi="Trebuchet MS"/>
          <w:color w:val="7030A0"/>
        </w:rPr>
        <w:t>Старшие дошкольники</w:t>
      </w:r>
      <w:r>
        <w:rPr>
          <w:rFonts w:ascii="Trebuchet MS" w:hAnsi="Trebuchet MS"/>
          <w:color w:val="676A6C"/>
          <w:sz w:val="21"/>
          <w:szCs w:val="21"/>
        </w:rPr>
        <w:t> </w:t>
      </w:r>
      <w:r w:rsidRPr="004A58EB">
        <w:t>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4A58EB">
        <w:br/>
      </w:r>
      <w:proofErr w:type="gramStart"/>
      <w:r w:rsidRPr="004A58EB">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4A58EB">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4A58EB">
        <w:br/>
        <w:t xml:space="preserve">Часто девочки играют только с куклами, поэтому часто они лишены радости </w:t>
      </w:r>
      <w:proofErr w:type="gramStart"/>
      <w:r w:rsidRPr="004A58EB">
        <w:t>играть</w:t>
      </w:r>
      <w:proofErr w:type="gramEnd"/>
      <w:r w:rsidRPr="004A58EB">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58EB">
        <w:t>мальчишечьи</w:t>
      </w:r>
      <w:proofErr w:type="gramEnd"/>
      <w:r w:rsidRPr="004A58EB">
        <w:t>».</w:t>
      </w:r>
      <w:r w:rsidRPr="004A58EB">
        <w:br/>
        <w:t xml:space="preserve">Если мальчик не играет с куклой, ему можно приобрести мишку, куклу в образе мальчика, малыша, матроса, Буратино, </w:t>
      </w:r>
      <w:proofErr w:type="spellStart"/>
      <w:r w:rsidRPr="004A58EB">
        <w:t>Чебурашки</w:t>
      </w:r>
      <w:proofErr w:type="spellEnd"/>
      <w:r w:rsidRPr="004A58EB">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4A58EB">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4A58EB">
        <w:br/>
      </w:r>
      <w:proofErr w:type="gramStart"/>
      <w:r w:rsidRPr="004A58EB">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4A58EB">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4A58EB">
        <w:b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w:t>
      </w:r>
      <w:r w:rsidRPr="004A58EB">
        <w:lastRenderedPageBreak/>
        <w:t>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4A58EB">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4A58EB">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B162A" w:rsidRPr="004A58EB" w:rsidRDefault="009B162A">
      <w:pPr>
        <w:rPr>
          <w:rFonts w:ascii="Times New Roman" w:hAnsi="Times New Roman" w:cs="Times New Roman"/>
          <w:sz w:val="24"/>
          <w:szCs w:val="24"/>
        </w:rPr>
      </w:pPr>
    </w:p>
    <w:sectPr w:rsidR="009B162A" w:rsidRPr="004A58EB" w:rsidSect="004A3C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4A6"/>
    <w:rsid w:val="000233AE"/>
    <w:rsid w:val="000A4E95"/>
    <w:rsid w:val="002755D3"/>
    <w:rsid w:val="004A3C1E"/>
    <w:rsid w:val="004A58EB"/>
    <w:rsid w:val="00526BC3"/>
    <w:rsid w:val="009B162A"/>
    <w:rsid w:val="00CA0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04A6"/>
    <w:rPr>
      <w:b/>
      <w:bCs/>
    </w:rPr>
  </w:style>
</w:styles>
</file>

<file path=word/webSettings.xml><?xml version="1.0" encoding="utf-8"?>
<w:webSettings xmlns:r="http://schemas.openxmlformats.org/officeDocument/2006/relationships" xmlns:w="http://schemas.openxmlformats.org/wordprocessingml/2006/main">
  <w:divs>
    <w:div w:id="11305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2020-10-18T22:07:00Z</dcterms:created>
  <dcterms:modified xsi:type="dcterms:W3CDTF">2020-10-18T22:07:00Z</dcterms:modified>
</cp:coreProperties>
</file>